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D5D" w:rsidRPr="00130D5D" w:rsidRDefault="00130D5D" w:rsidP="00194861">
      <w:pPr>
        <w:pStyle w:val="Ingetavstnd"/>
        <w:rPr>
          <w:b/>
          <w:sz w:val="20"/>
          <w:szCs w:val="20"/>
          <w:lang w:val="en-US"/>
        </w:rPr>
      </w:pPr>
    </w:p>
    <w:p w:rsidR="00E16642" w:rsidRPr="0065581A" w:rsidRDefault="00432BC0" w:rsidP="00194861">
      <w:pPr>
        <w:pStyle w:val="Ingetavstnd"/>
        <w:rPr>
          <w:b/>
          <w:sz w:val="32"/>
          <w:szCs w:val="32"/>
          <w:lang w:val="en-US"/>
        </w:rPr>
      </w:pPr>
      <w:r w:rsidRPr="0065581A">
        <w:rPr>
          <w:b/>
          <w:sz w:val="32"/>
          <w:szCs w:val="32"/>
          <w:lang w:val="en-US"/>
        </w:rPr>
        <w:t>Mirka</w:t>
      </w:r>
      <w:r w:rsidRPr="0065581A">
        <w:rPr>
          <w:b/>
          <w:sz w:val="32"/>
          <w:szCs w:val="32"/>
          <w:vertAlign w:val="superscript"/>
          <w:lang w:val="en-US"/>
        </w:rPr>
        <w:t xml:space="preserve">® </w:t>
      </w:r>
      <w:r w:rsidRPr="0065581A">
        <w:rPr>
          <w:b/>
          <w:sz w:val="32"/>
          <w:szCs w:val="32"/>
          <w:lang w:val="en-US"/>
        </w:rPr>
        <w:t xml:space="preserve">LEROS – </w:t>
      </w:r>
      <w:proofErr w:type="spellStart"/>
      <w:r w:rsidRPr="0065581A">
        <w:rPr>
          <w:b/>
          <w:sz w:val="32"/>
          <w:szCs w:val="32"/>
          <w:lang w:val="en-US"/>
        </w:rPr>
        <w:t>Perfektion</w:t>
      </w:r>
      <w:proofErr w:type="spellEnd"/>
      <w:r w:rsidRPr="0065581A">
        <w:rPr>
          <w:b/>
          <w:sz w:val="32"/>
          <w:szCs w:val="32"/>
          <w:lang w:val="en-US"/>
        </w:rPr>
        <w:t xml:space="preserve"> </w:t>
      </w:r>
      <w:proofErr w:type="spellStart"/>
      <w:r w:rsidRPr="0065581A">
        <w:rPr>
          <w:b/>
          <w:sz w:val="32"/>
          <w:szCs w:val="32"/>
          <w:lang w:val="en-US"/>
        </w:rPr>
        <w:t>från</w:t>
      </w:r>
      <w:proofErr w:type="spellEnd"/>
      <w:r w:rsidRPr="0065581A">
        <w:rPr>
          <w:b/>
          <w:sz w:val="32"/>
          <w:szCs w:val="32"/>
          <w:lang w:val="en-US"/>
        </w:rPr>
        <w:t xml:space="preserve"> </w:t>
      </w:r>
      <w:proofErr w:type="spellStart"/>
      <w:r w:rsidRPr="0065581A">
        <w:rPr>
          <w:b/>
          <w:sz w:val="32"/>
          <w:szCs w:val="32"/>
          <w:lang w:val="en-US"/>
        </w:rPr>
        <w:t>alla</w:t>
      </w:r>
      <w:proofErr w:type="spellEnd"/>
      <w:r w:rsidRPr="0065581A">
        <w:rPr>
          <w:b/>
          <w:sz w:val="32"/>
          <w:szCs w:val="32"/>
          <w:lang w:val="en-US"/>
        </w:rPr>
        <w:t xml:space="preserve"> </w:t>
      </w:r>
      <w:proofErr w:type="spellStart"/>
      <w:r w:rsidRPr="0065581A">
        <w:rPr>
          <w:b/>
          <w:sz w:val="32"/>
          <w:szCs w:val="32"/>
          <w:lang w:val="en-US"/>
        </w:rPr>
        <w:t>vinklar</w:t>
      </w:r>
      <w:proofErr w:type="spellEnd"/>
    </w:p>
    <w:p w:rsidR="00194861" w:rsidRPr="002169E6" w:rsidRDefault="00194861" w:rsidP="00194861">
      <w:pPr>
        <w:pStyle w:val="Ingetavstnd"/>
        <w:rPr>
          <w:lang w:val="en-US"/>
        </w:rPr>
      </w:pPr>
    </w:p>
    <w:p w:rsidR="00432BC0" w:rsidRPr="003D112F" w:rsidRDefault="00432BC0" w:rsidP="00130D5D">
      <w:pPr>
        <w:rPr>
          <w:b/>
          <w:sz w:val="26"/>
          <w:szCs w:val="26"/>
        </w:rPr>
      </w:pPr>
      <w:r w:rsidRPr="003D112F">
        <w:rPr>
          <w:b/>
          <w:sz w:val="26"/>
          <w:szCs w:val="26"/>
        </w:rPr>
        <w:t xml:space="preserve">Enastående </w:t>
      </w:r>
      <w:r w:rsidR="00FF5247">
        <w:rPr>
          <w:b/>
          <w:sz w:val="26"/>
          <w:szCs w:val="26"/>
        </w:rPr>
        <w:t>funktioner</w:t>
      </w:r>
    </w:p>
    <w:p w:rsidR="00432BC0" w:rsidRPr="00E16642" w:rsidRDefault="00432BC0" w:rsidP="002169E6">
      <w:pPr>
        <w:spacing w:line="240" w:lineRule="auto"/>
        <w:rPr>
          <w:rFonts w:cstheme="minorHAnsi"/>
        </w:rPr>
      </w:pPr>
      <w:r>
        <w:t xml:space="preserve">Nu introducerar vi det senaste tillskottet </w:t>
      </w:r>
      <w:r w:rsidR="00745471">
        <w:t>i</w:t>
      </w:r>
      <w:r>
        <w:t xml:space="preserve"> Mirkas </w:t>
      </w:r>
      <w:r w:rsidR="00745471">
        <w:t xml:space="preserve">sortiment av </w:t>
      </w:r>
      <w:r>
        <w:t>elektriska slipmaskiner, Mirka</w:t>
      </w:r>
      <w:r>
        <w:rPr>
          <w:rFonts w:cstheme="minorHAnsi"/>
        </w:rPr>
        <w:t>®</w:t>
      </w:r>
      <w:r>
        <w:t xml:space="preserve"> LEROS. Den här unika slipmaskinen har funktioner som ingen annan jämförbar maskin har. Det här är den lättaste vägg- och takslipmaskinen på marknaden</w:t>
      </w:r>
      <w:r w:rsidR="00FF5247">
        <w:t>,</w:t>
      </w:r>
      <w:r>
        <w:t xml:space="preserve"> som möjliggör bättre ergonomi, en snabbare slipprocess </w:t>
      </w:r>
      <w:r w:rsidRPr="00E16642">
        <w:rPr>
          <w:rFonts w:cstheme="minorHAnsi"/>
        </w:rPr>
        <w:t xml:space="preserve">och en </w:t>
      </w:r>
      <w:r w:rsidR="00D26CCB">
        <w:rPr>
          <w:rFonts w:cstheme="minorHAnsi"/>
        </w:rPr>
        <w:t xml:space="preserve">jämn, </w:t>
      </w:r>
      <w:r w:rsidRPr="00E16642">
        <w:rPr>
          <w:rFonts w:cstheme="minorHAnsi"/>
        </w:rPr>
        <w:t>perfekt finish.</w:t>
      </w:r>
    </w:p>
    <w:p w:rsidR="00E16642" w:rsidRPr="00E16642" w:rsidRDefault="00E16642" w:rsidP="002169E6">
      <w:pPr>
        <w:pStyle w:val="Ingetavstnd"/>
      </w:pPr>
    </w:p>
    <w:p w:rsidR="00E16642" w:rsidRPr="003D112F" w:rsidRDefault="00E16642" w:rsidP="00130D5D">
      <w:pPr>
        <w:rPr>
          <w:b/>
          <w:sz w:val="26"/>
          <w:szCs w:val="26"/>
          <w:lang w:val="en-US"/>
        </w:rPr>
      </w:pPr>
      <w:r w:rsidRPr="003D112F">
        <w:rPr>
          <w:b/>
          <w:sz w:val="26"/>
          <w:szCs w:val="26"/>
        </w:rPr>
        <w:t>Endast 3,5 kg</w:t>
      </w:r>
      <w:r w:rsidR="00F72A11">
        <w:rPr>
          <w:b/>
          <w:sz w:val="26"/>
          <w:szCs w:val="26"/>
        </w:rPr>
        <w:t>.</w:t>
      </w:r>
      <w:r w:rsidRPr="003D112F">
        <w:rPr>
          <w:b/>
          <w:sz w:val="26"/>
          <w:szCs w:val="26"/>
        </w:rPr>
        <w:t xml:space="preserve"> 180</w:t>
      </w:r>
      <w:r w:rsidRPr="003D112F">
        <w:rPr>
          <w:b/>
          <w:sz w:val="26"/>
          <w:szCs w:val="26"/>
          <w:lang w:val="en-US"/>
        </w:rPr>
        <w:t xml:space="preserve">° </w:t>
      </w:r>
      <w:proofErr w:type="spellStart"/>
      <w:r w:rsidRPr="003D112F">
        <w:rPr>
          <w:b/>
          <w:sz w:val="26"/>
          <w:szCs w:val="26"/>
          <w:lang w:val="en-US"/>
        </w:rPr>
        <w:t>flexibilitet</w:t>
      </w:r>
      <w:proofErr w:type="spellEnd"/>
      <w:r w:rsidR="00F72A11">
        <w:rPr>
          <w:b/>
          <w:sz w:val="26"/>
          <w:szCs w:val="26"/>
          <w:lang w:val="en-US"/>
        </w:rPr>
        <w:t>.</w:t>
      </w:r>
      <w:r w:rsidRPr="003D112F">
        <w:rPr>
          <w:b/>
          <w:sz w:val="26"/>
          <w:szCs w:val="26"/>
          <w:lang w:val="en-US"/>
        </w:rPr>
        <w:t xml:space="preserve"> 100% </w:t>
      </w:r>
      <w:proofErr w:type="spellStart"/>
      <w:r w:rsidR="00F72A11">
        <w:rPr>
          <w:b/>
          <w:sz w:val="26"/>
          <w:szCs w:val="26"/>
          <w:lang w:val="en-US"/>
        </w:rPr>
        <w:t>komfort</w:t>
      </w:r>
      <w:proofErr w:type="spellEnd"/>
      <w:r w:rsidR="00F72A11">
        <w:rPr>
          <w:b/>
          <w:sz w:val="26"/>
          <w:szCs w:val="26"/>
          <w:lang w:val="en-US"/>
        </w:rPr>
        <w:t>.</w:t>
      </w:r>
    </w:p>
    <w:p w:rsidR="00BB5FF4" w:rsidRPr="002169E6" w:rsidRDefault="00BB5FF4" w:rsidP="002169E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Mirka </w:t>
      </w:r>
      <w:r w:rsidRPr="00130D5D">
        <w:rPr>
          <w:rFonts w:cstheme="minorHAnsi"/>
        </w:rPr>
        <w:t xml:space="preserve">LEROS, Long Electric </w:t>
      </w:r>
      <w:proofErr w:type="spellStart"/>
      <w:r w:rsidRPr="00130D5D">
        <w:rPr>
          <w:rFonts w:cstheme="minorHAnsi"/>
        </w:rPr>
        <w:t>Random</w:t>
      </w:r>
      <w:proofErr w:type="spellEnd"/>
      <w:r w:rsidRPr="00130D5D">
        <w:rPr>
          <w:rFonts w:cstheme="minorHAnsi"/>
        </w:rPr>
        <w:t xml:space="preserve"> </w:t>
      </w:r>
      <w:proofErr w:type="spellStart"/>
      <w:r w:rsidRPr="00130D5D">
        <w:rPr>
          <w:rFonts w:cstheme="minorHAnsi"/>
        </w:rPr>
        <w:t>Orbital</w:t>
      </w:r>
      <w:proofErr w:type="spellEnd"/>
      <w:r w:rsidRPr="00130D5D">
        <w:rPr>
          <w:rFonts w:cstheme="minorHAnsi"/>
        </w:rPr>
        <w:t xml:space="preserve"> Sander</w:t>
      </w:r>
      <w:r>
        <w:rPr>
          <w:rFonts w:cstheme="minorHAnsi"/>
        </w:rPr>
        <w:t xml:space="preserve"> väger bara 3,5 kg. Eftersom maskinen är så lätt kan användaren slipa i längre perioder utan</w:t>
      </w:r>
      <w:r w:rsidR="00745471">
        <w:rPr>
          <w:rFonts w:cstheme="minorHAnsi"/>
        </w:rPr>
        <w:t xml:space="preserve"> att</w:t>
      </w:r>
      <w:r>
        <w:rPr>
          <w:rFonts w:cstheme="minorHAnsi"/>
        </w:rPr>
        <w:t xml:space="preserve"> belasta kroppen för mycket. En annan användarvänlighet är sliphuvudet som har 180 graders vinkling. Flexibiliteten </w:t>
      </w:r>
      <w:r w:rsidR="00745471">
        <w:rPr>
          <w:rFonts w:cstheme="minorHAnsi"/>
        </w:rPr>
        <w:t xml:space="preserve">i sliphuvudet </w:t>
      </w:r>
      <w:r>
        <w:rPr>
          <w:rFonts w:cstheme="minorHAnsi"/>
        </w:rPr>
        <w:t>hjälper användaren att nå slipytan från bättre vinklar och bra och ergonomisk arbetsställning.</w:t>
      </w:r>
    </w:p>
    <w:p w:rsidR="00CC4BBB" w:rsidRPr="002169E6" w:rsidRDefault="00BB5FF4" w:rsidP="002169E6">
      <w:pPr>
        <w:spacing w:line="240" w:lineRule="auto"/>
        <w:rPr>
          <w:rFonts w:cstheme="minorHAnsi"/>
        </w:rPr>
      </w:pPr>
      <w:r>
        <w:rPr>
          <w:rFonts w:cstheme="minorHAnsi"/>
        </w:rPr>
        <w:t>Vill du nå ännu högre?</w:t>
      </w:r>
      <w:r w:rsidR="00836CC2">
        <w:rPr>
          <w:rFonts w:cstheme="minorHAnsi"/>
        </w:rPr>
        <w:t xml:space="preserve"> </w:t>
      </w:r>
      <w:r>
        <w:rPr>
          <w:rFonts w:cstheme="minorHAnsi"/>
        </w:rPr>
        <w:t>Det finns ingen anledning att ta fram stegen när du slipar med Mirka LEROS. Koppla bara på f</w:t>
      </w:r>
      <w:r w:rsidR="00836CC2">
        <w:rPr>
          <w:rFonts w:cstheme="minorHAnsi"/>
        </w:rPr>
        <w:t>ö</w:t>
      </w:r>
      <w:r>
        <w:rPr>
          <w:rFonts w:cstheme="minorHAnsi"/>
        </w:rPr>
        <w:t>rlängningsskaftet som ger dig 50</w:t>
      </w:r>
      <w:r w:rsidR="00836CC2">
        <w:rPr>
          <w:rFonts w:cstheme="minorHAnsi"/>
        </w:rPr>
        <w:t xml:space="preserve"> </w:t>
      </w:r>
      <w:r>
        <w:rPr>
          <w:rFonts w:cstheme="minorHAnsi"/>
        </w:rPr>
        <w:t xml:space="preserve">cm längre räckvidd så kan </w:t>
      </w:r>
      <w:r w:rsidR="00745471">
        <w:rPr>
          <w:rFonts w:cstheme="minorHAnsi"/>
        </w:rPr>
        <w:t xml:space="preserve">du </w:t>
      </w:r>
      <w:r>
        <w:rPr>
          <w:rFonts w:cstheme="minorHAnsi"/>
        </w:rPr>
        <w:t>slipa både högre väggar och tak.</w:t>
      </w:r>
    </w:p>
    <w:p w:rsidR="00CC4BBB" w:rsidRDefault="00CC4BBB" w:rsidP="002169E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Med Mirka LEROS kan användaren även arbeta nära hörn och kanter tack vare den kompakta designen </w:t>
      </w:r>
      <w:r w:rsidR="009F7700">
        <w:rPr>
          <w:rFonts w:cstheme="minorHAnsi"/>
        </w:rPr>
        <w:t>på</w:t>
      </w:r>
      <w:r>
        <w:rPr>
          <w:rFonts w:cstheme="minorHAnsi"/>
        </w:rPr>
        <w:t xml:space="preserve"> plattan. </w:t>
      </w:r>
      <w:proofErr w:type="spellStart"/>
      <w:r w:rsidR="00140D1A">
        <w:rPr>
          <w:rFonts w:cstheme="minorHAnsi"/>
        </w:rPr>
        <w:t>O</w:t>
      </w:r>
      <w:r>
        <w:rPr>
          <w:rFonts w:cstheme="minorHAnsi"/>
        </w:rPr>
        <w:t>scilleringen</w:t>
      </w:r>
      <w:proofErr w:type="spellEnd"/>
      <w:r>
        <w:rPr>
          <w:rFonts w:cstheme="minorHAnsi"/>
        </w:rPr>
        <w:t xml:space="preserve"> </w:t>
      </w:r>
      <w:r w:rsidR="00745471">
        <w:rPr>
          <w:rFonts w:cstheme="minorHAnsi"/>
        </w:rPr>
        <w:t xml:space="preserve">(5mm) </w:t>
      </w:r>
      <w:r>
        <w:rPr>
          <w:rFonts w:cstheme="minorHAnsi"/>
        </w:rPr>
        <w:t xml:space="preserve">och avsaknaden på kransborstar runt plattan </w:t>
      </w:r>
      <w:r w:rsidR="00140D1A">
        <w:rPr>
          <w:rFonts w:cstheme="minorHAnsi"/>
        </w:rPr>
        <w:t xml:space="preserve">möjliggör       </w:t>
      </w:r>
      <w:bookmarkStart w:id="0" w:name="_GoBack"/>
      <w:bookmarkEnd w:id="0"/>
      <w:r w:rsidR="00140D1A">
        <w:rPr>
          <w:rFonts w:cstheme="minorHAnsi"/>
        </w:rPr>
        <w:t>en enkel hantering av</w:t>
      </w:r>
      <w:r>
        <w:rPr>
          <w:rFonts w:cstheme="minorHAnsi"/>
        </w:rPr>
        <w:t xml:space="preserve"> </w:t>
      </w:r>
      <w:r w:rsidR="00140D1A">
        <w:rPr>
          <w:rFonts w:cstheme="minorHAnsi"/>
        </w:rPr>
        <w:t>maskinen</w:t>
      </w:r>
      <w:r>
        <w:rPr>
          <w:rFonts w:cstheme="minorHAnsi"/>
        </w:rPr>
        <w:t xml:space="preserve"> och ger en perfekt finish.</w:t>
      </w:r>
    </w:p>
    <w:p w:rsidR="008130FF" w:rsidRDefault="009F7700" w:rsidP="002169E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Den </w:t>
      </w:r>
      <w:proofErr w:type="spellStart"/>
      <w:r>
        <w:rPr>
          <w:rFonts w:cstheme="minorHAnsi"/>
        </w:rPr>
        <w:t>borstlösa</w:t>
      </w:r>
      <w:proofErr w:type="spellEnd"/>
      <w:r>
        <w:rPr>
          <w:rFonts w:cstheme="minorHAnsi"/>
        </w:rPr>
        <w:t xml:space="preserve"> motorteknologin </w:t>
      </w:r>
      <w:r w:rsidR="008130FF">
        <w:rPr>
          <w:rFonts w:cstheme="minorHAnsi"/>
        </w:rPr>
        <w:t>säkerställer</w:t>
      </w:r>
      <w:r>
        <w:rPr>
          <w:rFonts w:cstheme="minorHAnsi"/>
        </w:rPr>
        <w:t xml:space="preserve"> en konstant hastighet även under tung </w:t>
      </w:r>
      <w:r w:rsidR="008130FF">
        <w:rPr>
          <w:rFonts w:cstheme="minorHAnsi"/>
        </w:rPr>
        <w:t>belastning</w:t>
      </w:r>
      <w:r>
        <w:rPr>
          <w:rFonts w:cstheme="minorHAnsi"/>
        </w:rPr>
        <w:t>.</w:t>
      </w:r>
      <w:r w:rsidR="008130FF">
        <w:rPr>
          <w:rFonts w:cstheme="minorHAnsi"/>
        </w:rPr>
        <w:t xml:space="preserve"> Bristen på kransar innebär också mindre underhåll och stilla-tid.</w:t>
      </w:r>
    </w:p>
    <w:p w:rsidR="008130FF" w:rsidRDefault="008130FF" w:rsidP="002169E6">
      <w:pPr>
        <w:pStyle w:val="Ingetavstnd"/>
      </w:pPr>
    </w:p>
    <w:p w:rsidR="009F7700" w:rsidRPr="003D112F" w:rsidRDefault="008130FF" w:rsidP="00130D5D">
      <w:pPr>
        <w:rPr>
          <w:b/>
          <w:sz w:val="26"/>
          <w:szCs w:val="26"/>
        </w:rPr>
      </w:pPr>
      <w:r w:rsidRPr="003D112F">
        <w:rPr>
          <w:b/>
          <w:sz w:val="26"/>
          <w:szCs w:val="26"/>
        </w:rPr>
        <w:t>Dammfri slipning</w:t>
      </w:r>
      <w:r w:rsidR="009F7700" w:rsidRPr="003D112F">
        <w:rPr>
          <w:b/>
          <w:sz w:val="26"/>
          <w:szCs w:val="26"/>
        </w:rPr>
        <w:t xml:space="preserve"> </w:t>
      </w:r>
    </w:p>
    <w:p w:rsidR="008130FF" w:rsidRPr="008130FF" w:rsidRDefault="008130FF" w:rsidP="002169E6">
      <w:pPr>
        <w:spacing w:line="240" w:lineRule="auto"/>
        <w:rPr>
          <w:rFonts w:cstheme="minorHAnsi"/>
        </w:rPr>
      </w:pPr>
      <w:r w:rsidRPr="008130FF">
        <w:rPr>
          <w:rFonts w:cstheme="minorHAnsi"/>
        </w:rPr>
        <w:t>För bästa möjliga dammfri</w:t>
      </w:r>
      <w:r w:rsidR="00352C20">
        <w:rPr>
          <w:rFonts w:cstheme="minorHAnsi"/>
        </w:rPr>
        <w:t>a</w:t>
      </w:r>
      <w:r w:rsidRPr="008130FF">
        <w:rPr>
          <w:rFonts w:cstheme="minorHAnsi"/>
        </w:rPr>
        <w:t xml:space="preserve"> </w:t>
      </w:r>
      <w:r w:rsidR="00352C20">
        <w:rPr>
          <w:rFonts w:cstheme="minorHAnsi"/>
        </w:rPr>
        <w:t>resultat</w:t>
      </w:r>
      <w:r w:rsidRPr="008130FF">
        <w:rPr>
          <w:rFonts w:cstheme="minorHAnsi"/>
        </w:rPr>
        <w:t xml:space="preserve"> är Mirka LEROS optimerad för</w:t>
      </w:r>
      <w:r w:rsidR="00352C20">
        <w:rPr>
          <w:rFonts w:cstheme="minorHAnsi"/>
        </w:rPr>
        <w:t xml:space="preserve"> att användas</w:t>
      </w:r>
      <w:r w:rsidRPr="008130FF">
        <w:rPr>
          <w:rFonts w:cstheme="minorHAnsi"/>
        </w:rPr>
        <w:t xml:space="preserve"> med Mirkas </w:t>
      </w:r>
      <w:r>
        <w:rPr>
          <w:rFonts w:cstheme="minorHAnsi"/>
        </w:rPr>
        <w:t>nätslipmaterial</w:t>
      </w:r>
      <w:r w:rsidRPr="008130FF">
        <w:rPr>
          <w:rFonts w:cstheme="minorHAnsi"/>
        </w:rPr>
        <w:t xml:space="preserve"> och dammsugare. De två sugpunkterna </w:t>
      </w:r>
      <w:r w:rsidR="002D4CE8">
        <w:rPr>
          <w:rFonts w:cstheme="minorHAnsi"/>
        </w:rPr>
        <w:t xml:space="preserve">på </w:t>
      </w:r>
      <w:r w:rsidRPr="008130FF">
        <w:rPr>
          <w:rFonts w:cstheme="minorHAnsi"/>
        </w:rPr>
        <w:t>sliphuvudet säkerställer effektiv dammutvinning vid slipning.</w:t>
      </w:r>
    </w:p>
    <w:p w:rsidR="008130FF" w:rsidRDefault="008130FF" w:rsidP="002169E6">
      <w:pPr>
        <w:spacing w:line="240" w:lineRule="auto"/>
        <w:rPr>
          <w:rFonts w:cstheme="minorHAnsi"/>
        </w:rPr>
      </w:pPr>
      <w:r w:rsidRPr="008130FF">
        <w:rPr>
          <w:rFonts w:cstheme="minorHAnsi"/>
        </w:rPr>
        <w:t xml:space="preserve">Dammfri </w:t>
      </w:r>
      <w:r w:rsidR="004E1E1C">
        <w:rPr>
          <w:rFonts w:cstheme="minorHAnsi"/>
        </w:rPr>
        <w:t>slipning</w:t>
      </w:r>
      <w:r w:rsidRPr="008130FF">
        <w:rPr>
          <w:rFonts w:cstheme="minorHAnsi"/>
        </w:rPr>
        <w:t xml:space="preserve"> skapar en renare och hälsosammare arbetsmiljö. Att hålla </w:t>
      </w:r>
      <w:r w:rsidR="008F6227">
        <w:rPr>
          <w:rFonts w:cstheme="minorHAnsi"/>
        </w:rPr>
        <w:t>slipmaterialet</w:t>
      </w:r>
      <w:r w:rsidRPr="008130FF">
        <w:rPr>
          <w:rFonts w:cstheme="minorHAnsi"/>
        </w:rPr>
        <w:t xml:space="preserve"> och slipytan ständigt fri från damm förlänger </w:t>
      </w:r>
      <w:r w:rsidR="00352C20">
        <w:rPr>
          <w:rFonts w:cstheme="minorHAnsi"/>
        </w:rPr>
        <w:t>även</w:t>
      </w:r>
      <w:r w:rsidRPr="008130FF">
        <w:rPr>
          <w:rFonts w:cstheme="minorHAnsi"/>
        </w:rPr>
        <w:t xml:space="preserve"> livslängden hos slipm</w:t>
      </w:r>
      <w:r w:rsidR="00352C20">
        <w:rPr>
          <w:rFonts w:cstheme="minorHAnsi"/>
        </w:rPr>
        <w:t>aterialet</w:t>
      </w:r>
      <w:r w:rsidRPr="008130FF">
        <w:rPr>
          <w:rFonts w:cstheme="minorHAnsi"/>
        </w:rPr>
        <w:t xml:space="preserve"> och resulterar i en högkvalitativ </w:t>
      </w:r>
      <w:proofErr w:type="spellStart"/>
      <w:r w:rsidR="008F6227">
        <w:rPr>
          <w:rFonts w:cstheme="minorHAnsi"/>
        </w:rPr>
        <w:t>yt</w:t>
      </w:r>
      <w:r w:rsidRPr="008130FF">
        <w:rPr>
          <w:rFonts w:cstheme="minorHAnsi"/>
        </w:rPr>
        <w:t>finish</w:t>
      </w:r>
      <w:proofErr w:type="spellEnd"/>
      <w:r w:rsidRPr="008130FF">
        <w:rPr>
          <w:rFonts w:cstheme="minorHAnsi"/>
        </w:rPr>
        <w:t>.</w:t>
      </w:r>
    </w:p>
    <w:p w:rsidR="002E0438" w:rsidRDefault="002E0438" w:rsidP="002169E6">
      <w:pPr>
        <w:pStyle w:val="Ingetavstnd"/>
      </w:pPr>
    </w:p>
    <w:p w:rsidR="002E0438" w:rsidRPr="003D112F" w:rsidRDefault="002E0438" w:rsidP="00130D5D">
      <w:pPr>
        <w:rPr>
          <w:b/>
          <w:sz w:val="26"/>
          <w:szCs w:val="26"/>
        </w:rPr>
      </w:pPr>
      <w:r w:rsidRPr="003D112F">
        <w:rPr>
          <w:b/>
          <w:sz w:val="26"/>
          <w:szCs w:val="26"/>
        </w:rPr>
        <w:t xml:space="preserve">Enkel transport och </w:t>
      </w:r>
      <w:r w:rsidR="001B4758" w:rsidRPr="003D112F">
        <w:rPr>
          <w:b/>
          <w:sz w:val="26"/>
          <w:szCs w:val="26"/>
        </w:rPr>
        <w:t>förvaring</w:t>
      </w:r>
    </w:p>
    <w:p w:rsidR="00B45B81" w:rsidRDefault="003634AA" w:rsidP="002169E6">
      <w:pPr>
        <w:spacing w:line="240" w:lineRule="auto"/>
        <w:rPr>
          <w:rFonts w:cstheme="minorHAnsi"/>
        </w:rPr>
      </w:pPr>
      <w:r>
        <w:rPr>
          <w:rFonts w:cstheme="minorHAnsi"/>
        </w:rPr>
        <w:t>Genom att f</w:t>
      </w:r>
      <w:r w:rsidR="00B45B81" w:rsidRPr="00B45B81">
        <w:rPr>
          <w:rFonts w:cstheme="minorHAnsi"/>
        </w:rPr>
        <w:t>ästa ett handtag och e</w:t>
      </w:r>
      <w:r>
        <w:rPr>
          <w:rFonts w:cstheme="minorHAnsi"/>
        </w:rPr>
        <w:t xml:space="preserve">n </w:t>
      </w:r>
      <w:proofErr w:type="spellStart"/>
      <w:r>
        <w:rPr>
          <w:rFonts w:cstheme="minorHAnsi"/>
        </w:rPr>
        <w:t>systainer</w:t>
      </w:r>
      <w:proofErr w:type="spellEnd"/>
      <w:r w:rsidR="00B45B81" w:rsidRPr="00B45B81">
        <w:rPr>
          <w:rFonts w:cstheme="minorHAnsi"/>
        </w:rPr>
        <w:t xml:space="preserve"> </w:t>
      </w:r>
      <w:r>
        <w:rPr>
          <w:rFonts w:cstheme="minorHAnsi"/>
        </w:rPr>
        <w:t>på</w:t>
      </w:r>
      <w:r w:rsidR="00B45B81" w:rsidRPr="00B45B81">
        <w:rPr>
          <w:rFonts w:cstheme="minorHAnsi"/>
        </w:rPr>
        <w:t xml:space="preserve"> dammsugaren </w:t>
      </w:r>
      <w:r>
        <w:rPr>
          <w:rFonts w:cstheme="minorHAnsi"/>
        </w:rPr>
        <w:t>får du</w:t>
      </w:r>
      <w:r w:rsidR="00B45B81" w:rsidRPr="00B45B81">
        <w:rPr>
          <w:rFonts w:cstheme="minorHAnsi"/>
        </w:rPr>
        <w:t xml:space="preserve"> en praktisk lösning där du kan </w:t>
      </w:r>
      <w:r>
        <w:rPr>
          <w:rFonts w:cstheme="minorHAnsi"/>
        </w:rPr>
        <w:t>förvara</w:t>
      </w:r>
      <w:r w:rsidR="00B45B81" w:rsidRPr="00B45B81">
        <w:rPr>
          <w:rFonts w:cstheme="minorHAnsi"/>
        </w:rPr>
        <w:t xml:space="preserve"> slipm</w:t>
      </w:r>
      <w:r>
        <w:rPr>
          <w:rFonts w:cstheme="minorHAnsi"/>
        </w:rPr>
        <w:t>aterial</w:t>
      </w:r>
      <w:r w:rsidR="00B45B81" w:rsidRPr="00B45B81">
        <w:rPr>
          <w:rFonts w:cstheme="minorHAnsi"/>
        </w:rPr>
        <w:t xml:space="preserve">, </w:t>
      </w:r>
      <w:r>
        <w:rPr>
          <w:rFonts w:cstheme="minorHAnsi"/>
        </w:rPr>
        <w:t>verktyg</w:t>
      </w:r>
      <w:r w:rsidR="00B45B81" w:rsidRPr="00B45B81">
        <w:rPr>
          <w:rFonts w:cstheme="minorHAnsi"/>
        </w:rPr>
        <w:t xml:space="preserve"> och andra tillbehör och som enkelt kan flyttas från en arbetsplats till en annan. </w:t>
      </w:r>
    </w:p>
    <w:p w:rsidR="00F24405" w:rsidRDefault="00B45B81" w:rsidP="002169E6">
      <w:pPr>
        <w:spacing w:line="240" w:lineRule="auto"/>
        <w:rPr>
          <w:rFonts w:cstheme="minorHAnsi"/>
        </w:rPr>
      </w:pPr>
      <w:r w:rsidRPr="00B45B81">
        <w:rPr>
          <w:rFonts w:cstheme="minorHAnsi"/>
        </w:rPr>
        <w:t>Mirka LEROS finns också med en väska som skyddar verktyget mot skador under transport och med praktiska förvaringsfickor för tillbehör.</w:t>
      </w:r>
    </w:p>
    <w:p w:rsidR="002169E6" w:rsidRPr="00CA7E35" w:rsidRDefault="002169E6" w:rsidP="002169E6">
      <w:pPr>
        <w:spacing w:line="240" w:lineRule="auto"/>
        <w:rPr>
          <w:rFonts w:cstheme="minorHAnsi"/>
        </w:rPr>
      </w:pPr>
    </w:p>
    <w:p w:rsidR="003247BA" w:rsidRPr="006C0FD7" w:rsidRDefault="006C0FD7" w:rsidP="002169E6">
      <w:pPr>
        <w:spacing w:line="240" w:lineRule="auto"/>
        <w:rPr>
          <w:rFonts w:cstheme="minorHAnsi"/>
        </w:rPr>
      </w:pPr>
      <w:r w:rsidRPr="009E29CD">
        <w:rPr>
          <w:rFonts w:cstheme="minorHAnsi"/>
        </w:rPr>
        <w:t>Vill du vet</w:t>
      </w:r>
      <w:r w:rsidR="009E29CD" w:rsidRPr="009E29CD">
        <w:rPr>
          <w:rFonts w:cstheme="minorHAnsi"/>
        </w:rPr>
        <w:t>a</w:t>
      </w:r>
      <w:r w:rsidRPr="009E29CD">
        <w:rPr>
          <w:rFonts w:cstheme="minorHAnsi"/>
        </w:rPr>
        <w:t xml:space="preserve"> mer?</w:t>
      </w:r>
      <w:r>
        <w:rPr>
          <w:rFonts w:cstheme="minorHAnsi"/>
          <w:b/>
        </w:rPr>
        <w:t xml:space="preserve"> </w:t>
      </w:r>
      <w:r w:rsidRPr="006C0FD7">
        <w:rPr>
          <w:rFonts w:cstheme="minorHAnsi"/>
        </w:rPr>
        <w:t xml:space="preserve">Besök gärna </w:t>
      </w:r>
      <w:hyperlink r:id="rId12" w:history="1">
        <w:r w:rsidR="003247BA" w:rsidRPr="003247BA">
          <w:rPr>
            <w:rStyle w:val="Hyperlnk"/>
            <w:rFonts w:cstheme="minorHAnsi"/>
            <w:color w:val="auto"/>
          </w:rPr>
          <w:t>http://mirka.com/sv/mirka-leros</w:t>
        </w:r>
      </w:hyperlink>
    </w:p>
    <w:sectPr w:rsidR="003247BA" w:rsidRPr="006C0FD7" w:rsidSect="002169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709" w:left="1418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628" w:rsidRDefault="00331628">
      <w:r>
        <w:separator/>
      </w:r>
    </w:p>
  </w:endnote>
  <w:endnote w:type="continuationSeparator" w:id="0">
    <w:p w:rsidR="00331628" w:rsidRDefault="0033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5A9" w:rsidRDefault="00AD5492" w:rsidP="00477FF5">
    <w:pPr>
      <w:pStyle w:val="Sidfot"/>
      <w:tabs>
        <w:tab w:val="clear" w:pos="4536"/>
        <w:tab w:val="clear" w:pos="9072"/>
        <w:tab w:val="left" w:pos="8375"/>
      </w:tabs>
    </w:pPr>
    <w:r>
      <w:rPr>
        <w:noProof/>
        <w:lang w:eastAsia="sv-FI"/>
      </w:rPr>
      <w:drawing>
        <wp:anchor distT="0" distB="0" distL="114300" distR="114300" simplePos="0" relativeHeight="251667456" behindDoc="1" locked="0" layoutInCell="1" allowOverlap="1" wp14:anchorId="162D6B6B" wp14:editId="162D6B6C">
          <wp:simplePos x="0" y="0"/>
          <wp:positionH relativeFrom="column">
            <wp:posOffset>4951095</wp:posOffset>
          </wp:positionH>
          <wp:positionV relativeFrom="page">
            <wp:posOffset>8623935</wp:posOffset>
          </wp:positionV>
          <wp:extent cx="1714500" cy="1881505"/>
          <wp:effectExtent l="0" t="0" r="0" b="4445"/>
          <wp:wrapThrough wrapText="bothSides">
            <wp:wrapPolygon edited="0">
              <wp:start x="0" y="0"/>
              <wp:lineTo x="0" y="21432"/>
              <wp:lineTo x="21360" y="21432"/>
              <wp:lineTo x="21360" y="0"/>
              <wp:lineTo x="0" y="0"/>
            </wp:wrapPolygon>
          </wp:wrapThrough>
          <wp:docPr id="30" name="Picture 30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40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FF5">
      <w:tab/>
    </w:r>
  </w:p>
  <w:p w:rsidR="00F215A9" w:rsidRDefault="00F215A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EA5" w:rsidRPr="007C2DDF" w:rsidRDefault="00AD5492" w:rsidP="007C2DDF">
    <w:pPr>
      <w:pStyle w:val="Sidfot"/>
      <w:rPr>
        <w:rFonts w:ascii="Arial" w:hAnsi="Arial" w:cs="Arial"/>
        <w:sz w:val="12"/>
      </w:rPr>
    </w:pPr>
    <w:r>
      <w:rPr>
        <w:noProof/>
        <w:lang w:eastAsia="sv-FI"/>
      </w:rPr>
      <w:drawing>
        <wp:anchor distT="0" distB="0" distL="114300" distR="114300" simplePos="0" relativeHeight="251665408" behindDoc="1" locked="0" layoutInCell="1" allowOverlap="1" wp14:anchorId="162D6B6D" wp14:editId="162D6B6E">
          <wp:simplePos x="0" y="0"/>
          <wp:positionH relativeFrom="column">
            <wp:posOffset>4941570</wp:posOffset>
          </wp:positionH>
          <wp:positionV relativeFrom="page">
            <wp:posOffset>8623935</wp:posOffset>
          </wp:positionV>
          <wp:extent cx="1718310" cy="1881505"/>
          <wp:effectExtent l="0" t="0" r="0" b="4445"/>
          <wp:wrapThrough wrapText="bothSides">
            <wp:wrapPolygon edited="0">
              <wp:start x="0" y="0"/>
              <wp:lineTo x="0" y="21432"/>
              <wp:lineTo x="21313" y="21432"/>
              <wp:lineTo x="21313" y="0"/>
              <wp:lineTo x="0" y="0"/>
            </wp:wrapPolygon>
          </wp:wrapThrough>
          <wp:docPr id="31" name="Picture 31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223"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9E6" w:rsidRPr="002169E6" w:rsidRDefault="002169E6" w:rsidP="002169E6">
    <w:pPr>
      <w:pStyle w:val="NormalParagraphStyle"/>
      <w:ind w:hanging="540"/>
      <w:rPr>
        <w:rFonts w:ascii="Arial" w:hAnsi="Arial" w:cs="Arial"/>
        <w:color w:val="A6A6A6" w:themeColor="background1" w:themeShade="A6"/>
        <w:sz w:val="18"/>
        <w:szCs w:val="18"/>
      </w:rPr>
    </w:pP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Mirka Scandinavia AB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</w:t>
    </w:r>
    <w:proofErr w:type="spellStart"/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>Frögatan</w:t>
    </w:r>
    <w:proofErr w:type="spellEnd"/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9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SE-653 43 Karlstad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054-69 09 50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www.mirka.se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628" w:rsidRDefault="00331628">
      <w:r>
        <w:separator/>
      </w:r>
    </w:p>
  </w:footnote>
  <w:footnote w:type="continuationSeparator" w:id="0">
    <w:p w:rsidR="00331628" w:rsidRDefault="0033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10E" w:rsidRDefault="00AD5492">
    <w:pPr>
      <w:pStyle w:val="Sidhuvud"/>
    </w:pPr>
    <w:r>
      <w:rPr>
        <w:noProof/>
        <w:lang w:eastAsia="sv-FI"/>
      </w:rPr>
      <w:drawing>
        <wp:anchor distT="0" distB="0" distL="114300" distR="114300" simplePos="0" relativeHeight="251666432" behindDoc="1" locked="0" layoutInCell="1" allowOverlap="1" wp14:anchorId="162D6B67" wp14:editId="162D6B68">
          <wp:simplePos x="0" y="0"/>
          <wp:positionH relativeFrom="column">
            <wp:posOffset>-904875</wp:posOffset>
          </wp:positionH>
          <wp:positionV relativeFrom="paragraph">
            <wp:posOffset>-171450</wp:posOffset>
          </wp:positionV>
          <wp:extent cx="1619250" cy="361950"/>
          <wp:effectExtent l="0" t="0" r="0" b="0"/>
          <wp:wrapNone/>
          <wp:docPr id="29" name="Picture 29" descr="Yellow_Blac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Yellow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65268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7FD7" w:rsidRDefault="00727FD7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6C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C1440" w:rsidRDefault="006C144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FF5" w:rsidRPr="002169E6" w:rsidRDefault="002169E6" w:rsidP="002169E6">
    <w:pPr>
      <w:pStyle w:val="Sidhuvud"/>
      <w:rPr>
        <w:noProof/>
        <w:lang w:eastAsia="sv-FI"/>
      </w:rPr>
    </w:pPr>
    <w:r>
      <w:rPr>
        <w:rFonts w:ascii="Arial" w:hAnsi="Arial" w:cs="Arial"/>
        <w:color w:val="A6A6A6" w:themeColor="background1" w:themeShade="A6"/>
        <w:szCs w:val="28"/>
        <w:lang w:val="en-US"/>
      </w:rPr>
      <w:tab/>
    </w:r>
    <w:r>
      <w:rPr>
        <w:rFonts w:ascii="Arial" w:hAnsi="Arial" w:cs="Arial"/>
        <w:color w:val="A6A6A6" w:themeColor="background1" w:themeShade="A6"/>
        <w:szCs w:val="28"/>
        <w:lang w:val="en-US"/>
      </w:rPr>
      <w:tab/>
    </w:r>
    <w:r w:rsidRPr="00545779">
      <w:rPr>
        <w:rFonts w:ascii="Arial" w:hAnsi="Arial" w:cs="Arial"/>
        <w:color w:val="A6A6A6" w:themeColor="background1" w:themeShade="A6"/>
        <w:szCs w:val="28"/>
        <w:lang w:val="en-US"/>
      </w:rPr>
      <w:t>PRESSRELEASE</w:t>
    </w:r>
    <w:r w:rsidR="00AD5492">
      <w:rPr>
        <w:noProof/>
        <w:lang w:eastAsia="sv-FI"/>
      </w:rPr>
      <w:drawing>
        <wp:anchor distT="0" distB="0" distL="114300" distR="114300" simplePos="0" relativeHeight="251675648" behindDoc="1" locked="0" layoutInCell="1" allowOverlap="1" wp14:anchorId="162D6B6F" wp14:editId="162D6B70">
          <wp:simplePos x="0" y="0"/>
          <wp:positionH relativeFrom="column">
            <wp:posOffset>-902970</wp:posOffset>
          </wp:positionH>
          <wp:positionV relativeFrom="paragraph">
            <wp:posOffset>-128905</wp:posOffset>
          </wp:positionV>
          <wp:extent cx="1571625" cy="348615"/>
          <wp:effectExtent l="0" t="0" r="9525" b="0"/>
          <wp:wrapTight wrapText="bothSides">
            <wp:wrapPolygon edited="0">
              <wp:start x="0" y="0"/>
              <wp:lineTo x="0" y="20066"/>
              <wp:lineTo x="21469" y="20066"/>
              <wp:lineTo x="21469" y="0"/>
              <wp:lineTo x="0" y="0"/>
            </wp:wrapPolygon>
          </wp:wrapTight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9E6" w:rsidRPr="002169E6" w:rsidRDefault="002169E6">
    <w:pPr>
      <w:pStyle w:val="Sidhuvud"/>
      <w:rPr>
        <w:sz w:val="10"/>
        <w:szCs w:val="10"/>
      </w:rPr>
    </w:pPr>
  </w:p>
  <w:p w:rsidR="00477FF5" w:rsidRPr="002169E6" w:rsidRDefault="002169E6">
    <w:pPr>
      <w:pStyle w:val="Sidhuvud"/>
      <w:rPr>
        <w:rFonts w:ascii="Arial" w:hAnsi="Arial" w:cs="Arial"/>
        <w:color w:val="A6A6A6" w:themeColor="background1" w:themeShade="A6"/>
        <w:sz w:val="24"/>
        <w:szCs w:val="24"/>
      </w:rPr>
    </w:pPr>
    <w:r w:rsidRPr="002169E6">
      <w:rPr>
        <w:rFonts w:ascii="Arial" w:hAnsi="Arial" w:cs="Arial"/>
        <w:color w:val="A6A6A6" w:themeColor="background1" w:themeShade="A6"/>
        <w:sz w:val="24"/>
        <w:szCs w:val="24"/>
      </w:rPr>
      <w:t>April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84D"/>
    <w:multiLevelType w:val="multilevel"/>
    <w:tmpl w:val="BE681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A2741E"/>
    <w:multiLevelType w:val="hybridMultilevel"/>
    <w:tmpl w:val="7B3086D0"/>
    <w:lvl w:ilvl="0" w:tplc="84BEFA3C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22606ED5"/>
    <w:multiLevelType w:val="hybridMultilevel"/>
    <w:tmpl w:val="3E12AD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706C"/>
    <w:multiLevelType w:val="hybridMultilevel"/>
    <w:tmpl w:val="41CA72C6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561D5"/>
    <w:multiLevelType w:val="hybridMultilevel"/>
    <w:tmpl w:val="FCE461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25BAA"/>
    <w:multiLevelType w:val="hybridMultilevel"/>
    <w:tmpl w:val="9536A72A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6050B"/>
    <w:multiLevelType w:val="hybridMultilevel"/>
    <w:tmpl w:val="6C940004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82AAF"/>
    <w:multiLevelType w:val="hybridMultilevel"/>
    <w:tmpl w:val="1A92A0CE"/>
    <w:lvl w:ilvl="0" w:tplc="7CF40D3C">
      <w:start w:val="1"/>
      <w:numFmt w:val="decimal"/>
      <w:lvlText w:val="%1)"/>
      <w:lvlJc w:val="left"/>
      <w:pPr>
        <w:ind w:left="235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076" w:hanging="360"/>
      </w:pPr>
    </w:lvl>
    <w:lvl w:ilvl="2" w:tplc="040B001B" w:tentative="1">
      <w:start w:val="1"/>
      <w:numFmt w:val="lowerRoman"/>
      <w:lvlText w:val="%3."/>
      <w:lvlJc w:val="right"/>
      <w:pPr>
        <w:ind w:left="3796" w:hanging="180"/>
      </w:pPr>
    </w:lvl>
    <w:lvl w:ilvl="3" w:tplc="040B000F" w:tentative="1">
      <w:start w:val="1"/>
      <w:numFmt w:val="decimal"/>
      <w:lvlText w:val="%4."/>
      <w:lvlJc w:val="left"/>
      <w:pPr>
        <w:ind w:left="4516" w:hanging="360"/>
      </w:pPr>
    </w:lvl>
    <w:lvl w:ilvl="4" w:tplc="040B0019" w:tentative="1">
      <w:start w:val="1"/>
      <w:numFmt w:val="lowerLetter"/>
      <w:lvlText w:val="%5."/>
      <w:lvlJc w:val="left"/>
      <w:pPr>
        <w:ind w:left="5236" w:hanging="360"/>
      </w:pPr>
    </w:lvl>
    <w:lvl w:ilvl="5" w:tplc="040B001B" w:tentative="1">
      <w:start w:val="1"/>
      <w:numFmt w:val="lowerRoman"/>
      <w:lvlText w:val="%6."/>
      <w:lvlJc w:val="right"/>
      <w:pPr>
        <w:ind w:left="5956" w:hanging="180"/>
      </w:pPr>
    </w:lvl>
    <w:lvl w:ilvl="6" w:tplc="040B000F" w:tentative="1">
      <w:start w:val="1"/>
      <w:numFmt w:val="decimal"/>
      <w:lvlText w:val="%7."/>
      <w:lvlJc w:val="left"/>
      <w:pPr>
        <w:ind w:left="6676" w:hanging="360"/>
      </w:pPr>
    </w:lvl>
    <w:lvl w:ilvl="7" w:tplc="040B0019" w:tentative="1">
      <w:start w:val="1"/>
      <w:numFmt w:val="lowerLetter"/>
      <w:lvlText w:val="%8."/>
      <w:lvlJc w:val="left"/>
      <w:pPr>
        <w:ind w:left="7396" w:hanging="360"/>
      </w:pPr>
    </w:lvl>
    <w:lvl w:ilvl="8" w:tplc="040B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8" w15:restartNumberingAfterBreak="0">
    <w:nsid w:val="697A4B9A"/>
    <w:multiLevelType w:val="multilevel"/>
    <w:tmpl w:val="3E12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4A"/>
    <w:rsid w:val="000036DD"/>
    <w:rsid w:val="00005216"/>
    <w:rsid w:val="00005B14"/>
    <w:rsid w:val="0000778D"/>
    <w:rsid w:val="00021E6F"/>
    <w:rsid w:val="00046B57"/>
    <w:rsid w:val="000606BB"/>
    <w:rsid w:val="00122DB7"/>
    <w:rsid w:val="00130D5D"/>
    <w:rsid w:val="00140D1A"/>
    <w:rsid w:val="001474C1"/>
    <w:rsid w:val="00186E77"/>
    <w:rsid w:val="00194861"/>
    <w:rsid w:val="001B4758"/>
    <w:rsid w:val="001B5A36"/>
    <w:rsid w:val="001C1C25"/>
    <w:rsid w:val="001D20DC"/>
    <w:rsid w:val="001E0583"/>
    <w:rsid w:val="001E744A"/>
    <w:rsid w:val="002044EF"/>
    <w:rsid w:val="00216750"/>
    <w:rsid w:val="002169E6"/>
    <w:rsid w:val="002272D3"/>
    <w:rsid w:val="00276B03"/>
    <w:rsid w:val="002C4EA0"/>
    <w:rsid w:val="002D180D"/>
    <w:rsid w:val="002D4CE8"/>
    <w:rsid w:val="002E0438"/>
    <w:rsid w:val="002E0774"/>
    <w:rsid w:val="002F3B0D"/>
    <w:rsid w:val="00320E92"/>
    <w:rsid w:val="003247BA"/>
    <w:rsid w:val="00331628"/>
    <w:rsid w:val="00336ADA"/>
    <w:rsid w:val="00352C20"/>
    <w:rsid w:val="003634AA"/>
    <w:rsid w:val="00366F71"/>
    <w:rsid w:val="0037217B"/>
    <w:rsid w:val="003D112F"/>
    <w:rsid w:val="003F2D1D"/>
    <w:rsid w:val="004311FB"/>
    <w:rsid w:val="00432BC0"/>
    <w:rsid w:val="00434D82"/>
    <w:rsid w:val="0044028B"/>
    <w:rsid w:val="00476123"/>
    <w:rsid w:val="00477FF5"/>
    <w:rsid w:val="004B0DAC"/>
    <w:rsid w:val="004C680C"/>
    <w:rsid w:val="004E1E1C"/>
    <w:rsid w:val="004E4F6D"/>
    <w:rsid w:val="00505B60"/>
    <w:rsid w:val="005277B3"/>
    <w:rsid w:val="0053599E"/>
    <w:rsid w:val="005573FE"/>
    <w:rsid w:val="00583C1A"/>
    <w:rsid w:val="005B6093"/>
    <w:rsid w:val="005F7957"/>
    <w:rsid w:val="00602F72"/>
    <w:rsid w:val="00606F61"/>
    <w:rsid w:val="00616CCA"/>
    <w:rsid w:val="0065581A"/>
    <w:rsid w:val="00686B1D"/>
    <w:rsid w:val="006932BF"/>
    <w:rsid w:val="006C0FD7"/>
    <w:rsid w:val="006C1440"/>
    <w:rsid w:val="00727FD7"/>
    <w:rsid w:val="00745471"/>
    <w:rsid w:val="007B10D5"/>
    <w:rsid w:val="007C2DDF"/>
    <w:rsid w:val="007E0F4F"/>
    <w:rsid w:val="007F1222"/>
    <w:rsid w:val="008130FF"/>
    <w:rsid w:val="00817415"/>
    <w:rsid w:val="00836CC2"/>
    <w:rsid w:val="00837612"/>
    <w:rsid w:val="00873DC1"/>
    <w:rsid w:val="00892EA5"/>
    <w:rsid w:val="008A22FF"/>
    <w:rsid w:val="008D3D97"/>
    <w:rsid w:val="008E0C59"/>
    <w:rsid w:val="008F6227"/>
    <w:rsid w:val="008F75EA"/>
    <w:rsid w:val="0092017F"/>
    <w:rsid w:val="009343B0"/>
    <w:rsid w:val="00944A2C"/>
    <w:rsid w:val="00952722"/>
    <w:rsid w:val="009566C7"/>
    <w:rsid w:val="00956894"/>
    <w:rsid w:val="0098202D"/>
    <w:rsid w:val="009B1856"/>
    <w:rsid w:val="009B7DBE"/>
    <w:rsid w:val="009C76EF"/>
    <w:rsid w:val="009E29CD"/>
    <w:rsid w:val="009F7700"/>
    <w:rsid w:val="00A12E6E"/>
    <w:rsid w:val="00A21009"/>
    <w:rsid w:val="00A25C2C"/>
    <w:rsid w:val="00A40806"/>
    <w:rsid w:val="00A53F8A"/>
    <w:rsid w:val="00A54F76"/>
    <w:rsid w:val="00A62E7D"/>
    <w:rsid w:val="00A9176C"/>
    <w:rsid w:val="00A919F6"/>
    <w:rsid w:val="00AC1EAE"/>
    <w:rsid w:val="00AD5492"/>
    <w:rsid w:val="00AE1839"/>
    <w:rsid w:val="00B1007D"/>
    <w:rsid w:val="00B3114E"/>
    <w:rsid w:val="00B45B81"/>
    <w:rsid w:val="00B96FC8"/>
    <w:rsid w:val="00BB5FF4"/>
    <w:rsid w:val="00BD4303"/>
    <w:rsid w:val="00BF7DE6"/>
    <w:rsid w:val="00C428BA"/>
    <w:rsid w:val="00C43E58"/>
    <w:rsid w:val="00C63B5C"/>
    <w:rsid w:val="00C90984"/>
    <w:rsid w:val="00C95266"/>
    <w:rsid w:val="00CA21CC"/>
    <w:rsid w:val="00CA7E35"/>
    <w:rsid w:val="00CC4BBB"/>
    <w:rsid w:val="00CD3395"/>
    <w:rsid w:val="00D07DD6"/>
    <w:rsid w:val="00D16753"/>
    <w:rsid w:val="00D26CCB"/>
    <w:rsid w:val="00D755D1"/>
    <w:rsid w:val="00DC0336"/>
    <w:rsid w:val="00E14539"/>
    <w:rsid w:val="00E16642"/>
    <w:rsid w:val="00E16E70"/>
    <w:rsid w:val="00E21EAA"/>
    <w:rsid w:val="00E65F1F"/>
    <w:rsid w:val="00E726B7"/>
    <w:rsid w:val="00E913EB"/>
    <w:rsid w:val="00F0244D"/>
    <w:rsid w:val="00F215A9"/>
    <w:rsid w:val="00F24183"/>
    <w:rsid w:val="00F24405"/>
    <w:rsid w:val="00F704D5"/>
    <w:rsid w:val="00F72A11"/>
    <w:rsid w:val="00F9797D"/>
    <w:rsid w:val="00FD210E"/>
    <w:rsid w:val="00FD38CB"/>
    <w:rsid w:val="00FE1D31"/>
    <w:rsid w:val="00FF265A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02B024"/>
  <w15:docId w15:val="{34E1B88C-0932-44BB-AFF1-AA020C99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sv-FI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2BC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B10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727F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27F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1007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B1007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C6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C03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C0336"/>
    <w:rPr>
      <w:rFonts w:ascii="Tahoma" w:hAnsi="Tahoma" w:cs="Tahoma"/>
      <w:sz w:val="16"/>
      <w:szCs w:val="16"/>
      <w:lang w:val="sv-SE" w:eastAsia="sv-SE"/>
    </w:rPr>
  </w:style>
  <w:style w:type="paragraph" w:styleId="Normalwebb">
    <w:name w:val="Normal (Web)"/>
    <w:basedOn w:val="Normal"/>
    <w:uiPriority w:val="99"/>
    <w:unhideWhenUsed/>
    <w:rsid w:val="00A21009"/>
    <w:pPr>
      <w:spacing w:before="100" w:beforeAutospacing="1" w:after="100" w:afterAutospacing="1"/>
    </w:pPr>
    <w:rPr>
      <w:rFonts w:eastAsia="SimSun"/>
    </w:rPr>
  </w:style>
  <w:style w:type="character" w:customStyle="1" w:styleId="SidfotChar">
    <w:name w:val="Sidfot Char"/>
    <w:link w:val="Sidfot"/>
    <w:uiPriority w:val="99"/>
    <w:rsid w:val="007C2DDF"/>
    <w:rPr>
      <w:sz w:val="24"/>
      <w:szCs w:val="24"/>
      <w:lang w:val="sv-SE" w:eastAsia="sv-SE"/>
    </w:rPr>
  </w:style>
  <w:style w:type="character" w:customStyle="1" w:styleId="SidhuvudChar">
    <w:name w:val="Sidhuvud Char"/>
    <w:link w:val="Sidhuvud"/>
    <w:uiPriority w:val="99"/>
    <w:rsid w:val="006C1440"/>
    <w:rPr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semiHidden/>
    <w:rsid w:val="00727F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semiHidden/>
    <w:rsid w:val="00727F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727FD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27FD7"/>
    <w:rPr>
      <w:lang w:val="sv-SE" w:eastAsia="sv-SE"/>
    </w:rPr>
  </w:style>
  <w:style w:type="character" w:styleId="Fotnotsreferens">
    <w:name w:val="footnote reference"/>
    <w:basedOn w:val="Standardstycketeckensnitt"/>
    <w:rsid w:val="00727FD7"/>
    <w:rPr>
      <w:vertAlign w:val="superscript"/>
    </w:rPr>
  </w:style>
  <w:style w:type="table" w:customStyle="1" w:styleId="TableGrid1">
    <w:name w:val="Table Grid1"/>
    <w:basedOn w:val="Normaltabell"/>
    <w:next w:val="Tabellrutnt"/>
    <w:uiPriority w:val="59"/>
    <w:rsid w:val="00727FD7"/>
    <w:rPr>
      <w:rFonts w:eastAsia="Calibri"/>
      <w:sz w:val="22"/>
      <w:szCs w:val="22"/>
      <w:lang w:val="fi-F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CA7E3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unhideWhenUsed/>
    <w:rsid w:val="003247B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247BA"/>
    <w:rPr>
      <w:color w:val="808080"/>
      <w:shd w:val="clear" w:color="auto" w:fill="E6E6E6"/>
    </w:rPr>
  </w:style>
  <w:style w:type="paragraph" w:customStyle="1" w:styleId="NormalParagraphStyle">
    <w:name w:val="NormalParagraphStyle"/>
    <w:basedOn w:val="Normal"/>
    <w:rsid w:val="002169E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BrdtextMyriadRoman">
    <w:name w:val="Brödtext Myriad Roman"/>
    <w:rsid w:val="002169E6"/>
    <w:rPr>
      <w:rFonts w:ascii="Myriad-Roman" w:hAnsi="Myriad-Roman" w:cs="Myriad-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mirka.com/sv/mirka-lero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z\Documents\Mirka%20Template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Guidelines regarding employment inventions’ policy in Mirka Group. In force since 01.09.2014.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d xmlns="44392b30-692c-47b9-9b1d-32db1948a073">Sverige</Land>
    <Sektor xmlns="2726b34a-b007-4222-8887-17f7e67b25fa">Måleri &amp; Handel</Sektor>
    <År xmlns="44392b30-692c-47b9-9b1d-32db1948a073">2018</Å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F25F9C5D14148B4E32D91B520DF8F" ma:contentTypeVersion="3" ma:contentTypeDescription="Create a new document." ma:contentTypeScope="" ma:versionID="91d4e534973cbc812cfc03d519d286aa">
  <xsd:schema xmlns:xsd="http://www.w3.org/2001/XMLSchema" xmlns:xs="http://www.w3.org/2001/XMLSchema" xmlns:p="http://schemas.microsoft.com/office/2006/metadata/properties" xmlns:ns2="2726b34a-b007-4222-8887-17f7e67b25fa" xmlns:ns3="44392b30-692c-47b9-9b1d-32db1948a073" targetNamespace="http://schemas.microsoft.com/office/2006/metadata/properties" ma:root="true" ma:fieldsID="2fa6eaa3eb765493f707975690105be5" ns2:_="" ns3:_="">
    <xsd:import namespace="2726b34a-b007-4222-8887-17f7e67b25fa"/>
    <xsd:import namespace="44392b30-692c-47b9-9b1d-32db1948a073"/>
    <xsd:element name="properties">
      <xsd:complexType>
        <xsd:sequence>
          <xsd:element name="documentManagement">
            <xsd:complexType>
              <xsd:all>
                <xsd:element ref="ns2:Sektor"/>
                <xsd:element ref="ns3:År"/>
                <xsd:element ref="ns3:Lan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6b34a-b007-4222-8887-17f7e67b25fa" elementFormDefault="qualified">
    <xsd:import namespace="http://schemas.microsoft.com/office/2006/documentManagement/types"/>
    <xsd:import namespace="http://schemas.microsoft.com/office/infopath/2007/PartnerControls"/>
    <xsd:element name="Sektor" ma:index="8" ma:displayName="Sektor" ma:format="Dropdown" ma:internalName="Sektor">
      <xsd:simpleType>
        <xsd:restriction base="dms:Choice">
          <xsd:enumeration value="Bileftermarknaden"/>
          <xsd:enumeration value="Trä"/>
          <xsd:enumeration value="Marin"/>
          <xsd:enumeration value="Måleri &amp; Handel"/>
          <xsd:enumeration value="Gör det själv"/>
          <xsd:enumeration value="Övrig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92b30-692c-47b9-9b1d-32db1948a073" elementFormDefault="qualified">
    <xsd:import namespace="http://schemas.microsoft.com/office/2006/documentManagement/types"/>
    <xsd:import namespace="http://schemas.microsoft.com/office/infopath/2007/PartnerControls"/>
    <xsd:element name="År" ma:index="9" ma:displayName="År" ma:format="Dropdown" ma:internalName="_x00c5_r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  <xsd:enumeration value="2031"/>
          <xsd:enumeration value="2032"/>
          <xsd:enumeration value="2033"/>
          <xsd:enumeration value="2034"/>
          <xsd:enumeration value="2035"/>
          <xsd:enumeration value="2036"/>
          <xsd:enumeration value="2037"/>
          <xsd:enumeration value="2038"/>
          <xsd:enumeration value="2039"/>
          <xsd:enumeration value="2040"/>
          <xsd:enumeration value="2041"/>
          <xsd:enumeration value="2042"/>
          <xsd:enumeration value="2043"/>
          <xsd:enumeration value="2044"/>
          <xsd:enumeration value="2045"/>
          <xsd:enumeration value="2046"/>
          <xsd:enumeration value="2047"/>
          <xsd:enumeration value="2048"/>
          <xsd:enumeration value="2049"/>
          <xsd:enumeration value="2050"/>
        </xsd:restriction>
      </xsd:simpleType>
    </xsd:element>
    <xsd:element name="Land" ma:index="10" ma:displayName="Land" ma:format="Dropdown" ma:internalName="Land">
      <xsd:simpleType>
        <xsd:restriction base="dms:Choice">
          <xsd:enumeration value="Sverige"/>
          <xsd:enumeration value="Norge"/>
          <xsd:enumeration value="Danmark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8A9AB0-282E-46E6-A255-C3C8017235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20BECD-96E9-4BA4-8C65-346DC0371F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9CFC1-9C0B-49DF-AF3D-ABE254A35143}"/>
</file>

<file path=customXml/itemProps5.xml><?xml version="1.0" encoding="utf-8"?>
<ds:datastoreItem xmlns:ds="http://schemas.openxmlformats.org/officeDocument/2006/customXml" ds:itemID="{A0CB2343-5048-42A7-95D7-98B9CCF2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Mirka Template_2018</Template>
  <TotalTime>75</TotalTime>
  <Pages>1</Pages>
  <Words>336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EMPLOYMENT INVENTIONS’</vt:lpstr>
      <vt:lpstr/>
    </vt:vector>
  </TitlesOfParts>
  <Company>MIRKA GROUP / Oy KWH Mirka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GUIDELINES</dc:subject>
  <dc:creator>Li Szczepanska</dc:creator>
  <cp:lastModifiedBy>Li Szczepanska</cp:lastModifiedBy>
  <cp:revision>34</cp:revision>
  <cp:lastPrinted>2011-01-20T06:58:00Z</cp:lastPrinted>
  <dcterms:created xsi:type="dcterms:W3CDTF">2018-04-06T09:25:00Z</dcterms:created>
  <dcterms:modified xsi:type="dcterms:W3CDTF">2018-04-17T14:03:00Z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0x010100891F25F9C5D14148B4E32D91B520DF8F</vt:lpwstr>
  </property>
</Properties>
</file>